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EE5" w:rsidRDefault="005C7EE5" w:rsidP="005C7EE5">
      <w:pPr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inline distT="0" distB="0" distL="0" distR="0" wp14:anchorId="31484F96" wp14:editId="3E22072F">
            <wp:extent cx="6209665" cy="1105535"/>
            <wp:effectExtent l="19050" t="0" r="635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7"/>
        <w:gridCol w:w="5323"/>
        <w:gridCol w:w="2366"/>
      </w:tblGrid>
      <w:tr w:rsidR="005C7EE5" w:rsidTr="00076B85">
        <w:trPr>
          <w:trHeight w:val="2114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5C7EE5" w:rsidRDefault="005C7EE5" w:rsidP="00076B85">
            <w:pPr>
              <w:tabs>
                <w:tab w:val="left" w:pos="6120"/>
                <w:tab w:val="left" w:pos="10080"/>
              </w:tabs>
              <w:overflowPunct w:val="0"/>
              <w:adjustRightInd w:val="0"/>
              <w:spacing w:after="120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b/>
                <w:noProof/>
                <w:kern w:val="28"/>
                <w:sz w:val="28"/>
                <w:szCs w:val="28"/>
                <w:lang w:eastAsia="it-IT"/>
              </w:rPr>
              <w:drawing>
                <wp:inline distT="0" distB="0" distL="0" distR="0" wp14:anchorId="3A7A59CF" wp14:editId="02D43BD6">
                  <wp:extent cx="1446530" cy="1344295"/>
                  <wp:effectExtent l="0" t="0" r="0" b="0"/>
                  <wp:docPr id="2" name="Immagine 0" descr="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0" descr="Logo_c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1344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5C7EE5" w:rsidRDefault="005C7EE5" w:rsidP="00076B85">
            <w:pPr>
              <w:jc w:val="center"/>
              <w:rPr>
                <w:rFonts w:ascii="Cambria" w:hAnsi="Cambria"/>
                <w:b/>
                <w:spacing w:val="1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14"/>
                <w:sz w:val="28"/>
                <w:szCs w:val="28"/>
              </w:rPr>
              <w:t>ISTITUTO  COMPRENSIVO  STATALE</w:t>
            </w:r>
          </w:p>
          <w:p w:rsidR="005C7EE5" w:rsidRDefault="005C7EE5" w:rsidP="00076B85">
            <w:pPr>
              <w:jc w:val="center"/>
              <w:rPr>
                <w:i/>
                <w:sz w:val="16"/>
              </w:rPr>
            </w:pPr>
            <w:r>
              <w:rPr>
                <w:rFonts w:ascii="Cambria" w:hAnsi="Cambria" w:cs="Tahoma"/>
                <w:b/>
                <w:i/>
                <w:spacing w:val="80"/>
                <w:sz w:val="28"/>
                <w:szCs w:val="28"/>
              </w:rPr>
              <w:t>IGNAZIO BUTTITTA</w:t>
            </w:r>
          </w:p>
          <w:p w:rsidR="005C7EE5" w:rsidRDefault="005C7EE5" w:rsidP="00076B85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  <w:bCs/>
                <w:iCs/>
              </w:rPr>
            </w:pPr>
            <w:r>
              <w:rPr>
                <w:rFonts w:ascii="Cambria" w:hAnsi="Cambria"/>
                <w:bCs/>
                <w:iCs/>
              </w:rPr>
              <w:sym w:font="Wingdings" w:char="002A"/>
            </w:r>
            <w:r>
              <w:rPr>
                <w:rFonts w:ascii="Cambria" w:hAnsi="Cambria"/>
                <w:bCs/>
                <w:iCs/>
              </w:rPr>
              <w:t xml:space="preserve"> Via F. Gioia, 4  - 90011 Bagheria (PA) - </w:t>
            </w:r>
            <w:r>
              <w:rPr>
                <w:rFonts w:ascii="Cambria" w:hAnsi="Cambria"/>
                <w:bCs/>
                <w:iCs/>
              </w:rPr>
              <w:sym w:font="Wingdings 2" w:char="0027"/>
            </w:r>
            <w:r>
              <w:rPr>
                <w:rFonts w:ascii="Cambria" w:hAnsi="Cambria"/>
                <w:bCs/>
                <w:iCs/>
              </w:rPr>
              <w:t xml:space="preserve"> 091966837 – CU: UFO6PF - C.F. 90000850827</w:t>
            </w:r>
          </w:p>
          <w:p w:rsidR="005C7EE5" w:rsidRDefault="005C7EE5" w:rsidP="00076B85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  <w:lang w:val="en-GB"/>
              </w:rPr>
            </w:pPr>
            <w:proofErr w:type="spellStart"/>
            <w:r>
              <w:rPr>
                <w:rFonts w:ascii="Cambria" w:hAnsi="Cambria"/>
                <w:lang w:val="en-GB"/>
              </w:rPr>
              <w:t>Sito</w:t>
            </w:r>
            <w:proofErr w:type="spellEnd"/>
            <w:r>
              <w:rPr>
                <w:rFonts w:ascii="Cambria" w:hAnsi="Cambria"/>
                <w:lang w:val="en-GB"/>
              </w:rPr>
              <w:t xml:space="preserve"> web: </w:t>
            </w:r>
            <w:hyperlink r:id="rId7" w:history="1">
              <w:r>
                <w:rPr>
                  <w:rStyle w:val="Collegamentoipertestuale"/>
                  <w:rFonts w:ascii="Cambria" w:hAnsi="Cambria"/>
                  <w:lang w:val="en-GB"/>
                </w:rPr>
                <w:t>www.icsbuttitta.edu.it</w:t>
              </w:r>
            </w:hyperlink>
            <w:r>
              <w:rPr>
                <w:rFonts w:ascii="Cambria" w:hAnsi="Cambria"/>
                <w:lang w:val="en-GB"/>
              </w:rPr>
              <w:t xml:space="preserve"> </w:t>
            </w:r>
          </w:p>
          <w:p w:rsidR="005C7EE5" w:rsidRDefault="005C7EE5" w:rsidP="00076B85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e-mail: </w:t>
            </w:r>
            <w:hyperlink r:id="rId8" w:history="1">
              <w:r>
                <w:rPr>
                  <w:rStyle w:val="Collegamentoipertestuale"/>
                  <w:rFonts w:ascii="Cambria" w:hAnsi="Cambria"/>
                </w:rPr>
                <w:t>paic86500l@istruzione.it</w:t>
              </w:r>
            </w:hyperlink>
            <w:r>
              <w:rPr>
                <w:rFonts w:ascii="Cambria" w:hAnsi="Cambria"/>
              </w:rPr>
              <w:t xml:space="preserve">   </w:t>
            </w:r>
          </w:p>
          <w:p w:rsidR="005C7EE5" w:rsidRDefault="005C7EE5" w:rsidP="00076B85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ascii="Cambria" w:hAnsi="Cambria"/>
              </w:rPr>
              <w:t xml:space="preserve">pec: </w:t>
            </w:r>
            <w:hyperlink r:id="rId9" w:history="1">
              <w:r>
                <w:rPr>
                  <w:rStyle w:val="Collegamentoipertestuale"/>
                  <w:rFonts w:ascii="Cambria" w:hAnsi="Cambria"/>
                </w:rPr>
                <w:t>paic86500l@pec.istruzione.it</w:t>
              </w:r>
            </w:hyperlink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7EE5" w:rsidRDefault="005C7EE5" w:rsidP="00076B85">
            <w:pPr>
              <w:tabs>
                <w:tab w:val="left" w:pos="6120"/>
                <w:tab w:val="left" w:pos="10080"/>
              </w:tabs>
              <w:overflowPunct w:val="0"/>
              <w:adjustRightInd w:val="0"/>
              <w:spacing w:after="12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b/>
                <w:noProof/>
                <w:color w:val="00007F"/>
                <w:kern w:val="28"/>
                <w:sz w:val="28"/>
                <w:szCs w:val="28"/>
                <w:lang w:eastAsia="it-IT"/>
              </w:rPr>
              <w:drawing>
                <wp:inline distT="0" distB="0" distL="0" distR="0" wp14:anchorId="230827DB" wp14:editId="0AEDCF5C">
                  <wp:extent cx="1269365" cy="1269365"/>
                  <wp:effectExtent l="19050" t="0" r="6985" b="0"/>
                  <wp:docPr id="3" name="Immagine 2" descr="Immagine che contiene emblema, simbolo, cerchio, badge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2" descr="Immagine che contiene emblema, simbolo, cerchio, badge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24098" t="8130" r="13130" b="149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1269365"/>
                          </a:xfrm>
                          <a:prstGeom prst="rect">
                            <a:avLst/>
                          </a:prstGeom>
                          <a:solidFill>
                            <a:srgbClr val="B7DEE8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7EE5" w:rsidRDefault="005C7EE5" w:rsidP="00076B85">
      <w:pPr>
        <w:tabs>
          <w:tab w:val="left" w:pos="1733"/>
        </w:tabs>
        <w:ind w:right="284"/>
        <w:jc w:val="both"/>
        <w:rPr>
          <w:rFonts w:eastAsia="Calibri"/>
          <w:b/>
          <w:iCs/>
          <w:sz w:val="24"/>
          <w:szCs w:val="24"/>
        </w:rPr>
      </w:pPr>
    </w:p>
    <w:p w:rsidR="005C7EE5" w:rsidRDefault="005C7EE5" w:rsidP="00076B85">
      <w:pPr>
        <w:tabs>
          <w:tab w:val="left" w:pos="1733"/>
        </w:tabs>
        <w:ind w:right="284"/>
        <w:jc w:val="both"/>
        <w:rPr>
          <w:rFonts w:eastAsia="Calibri"/>
          <w:b/>
          <w:iCs/>
          <w:sz w:val="24"/>
          <w:szCs w:val="24"/>
        </w:rPr>
      </w:pPr>
    </w:p>
    <w:p w:rsidR="005C7EE5" w:rsidRDefault="005C7EE5" w:rsidP="00076B85">
      <w:pPr>
        <w:tabs>
          <w:tab w:val="left" w:pos="1733"/>
        </w:tabs>
        <w:ind w:right="284"/>
        <w:jc w:val="both"/>
        <w:rPr>
          <w:rFonts w:eastAsia="Calibri"/>
          <w:b/>
          <w:bCs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  <w:t xml:space="preserve">Progetto “Direzione STEAM” - </w:t>
      </w:r>
      <w:r>
        <w:rPr>
          <w:rFonts w:eastAsia="Calibri"/>
          <w:b/>
          <w:bCs/>
          <w:iCs/>
          <w:sz w:val="24"/>
          <w:szCs w:val="24"/>
        </w:rPr>
        <w:t xml:space="preserve">Piano nazionale di ripresa e resilienza Missione 4 Istruzione e Ricerca - Componente 1 – Potenziamento dell’offerta dei servizi di istruzione: dagli asili nido alle università - </w:t>
      </w:r>
      <w:bookmarkStart w:id="0" w:name="_Hlk161124757"/>
      <w:r>
        <w:rPr>
          <w:rFonts w:eastAsia="Calibri"/>
          <w:b/>
          <w:bCs/>
          <w:iCs/>
          <w:sz w:val="24"/>
          <w:szCs w:val="24"/>
        </w:rPr>
        <w:t>Investimento 2.1: didattica digitale integrata e formazione alla transizione digitale per il personale scolastico. Formazione del personale scolastico per la transizione digitale</w:t>
      </w:r>
      <w:bookmarkEnd w:id="0"/>
      <w:r>
        <w:rPr>
          <w:rFonts w:eastAsia="Calibri"/>
          <w:b/>
          <w:bCs/>
          <w:iCs/>
          <w:sz w:val="24"/>
          <w:szCs w:val="24"/>
        </w:rPr>
        <w:t xml:space="preserve"> (D.M. 66/2023)</w:t>
      </w:r>
    </w:p>
    <w:p w:rsidR="005C7EE5" w:rsidRDefault="005C7EE5" w:rsidP="00076B85">
      <w:pPr>
        <w:keepNext/>
        <w:keepLines/>
        <w:jc w:val="center"/>
        <w:outlineLvl w:val="5"/>
        <w:rPr>
          <w:rFonts w:eastAsia="Calibri"/>
          <w:bCs/>
          <w:i/>
          <w:iCs/>
          <w:sz w:val="24"/>
          <w:szCs w:val="24"/>
        </w:rPr>
      </w:pPr>
    </w:p>
    <w:p w:rsidR="005C7EE5" w:rsidRDefault="005C7EE5" w:rsidP="00076B85">
      <w:pPr>
        <w:tabs>
          <w:tab w:val="left" w:pos="1845"/>
          <w:tab w:val="left" w:pos="2268"/>
          <w:tab w:val="left" w:pos="3369"/>
          <w:tab w:val="left" w:pos="3858"/>
          <w:tab w:val="left" w:pos="5838"/>
          <w:tab w:val="left" w:pos="6219"/>
          <w:tab w:val="left" w:pos="7958"/>
          <w:tab w:val="left" w:pos="900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AZIONE: </w:t>
      </w:r>
      <w:r>
        <w:rPr>
          <w:sz w:val="24"/>
          <w:szCs w:val="24"/>
        </w:rPr>
        <w:t>Formazione del personale scolastico per la transizione digitale nelle scuole statali (D.M. 66/2023)</w:t>
      </w:r>
    </w:p>
    <w:p w:rsidR="005C7EE5" w:rsidRDefault="005C7EE5" w:rsidP="00076B8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CODICE PROGETTO: </w:t>
      </w:r>
      <w:r>
        <w:rPr>
          <w:sz w:val="24"/>
          <w:szCs w:val="24"/>
        </w:rPr>
        <w:t>M4C1I2.1-2023-1222-P-43640</w:t>
      </w:r>
    </w:p>
    <w:p w:rsidR="005C7EE5" w:rsidRDefault="005C7EE5" w:rsidP="00076B8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TITOLO: </w:t>
      </w:r>
      <w:r>
        <w:rPr>
          <w:sz w:val="24"/>
          <w:szCs w:val="24"/>
        </w:rPr>
        <w:t>“Direzione STEAM”</w:t>
      </w:r>
    </w:p>
    <w:p w:rsidR="005C7EE5" w:rsidRDefault="005C7EE5" w:rsidP="00076B8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CUP: </w:t>
      </w:r>
      <w:r>
        <w:rPr>
          <w:sz w:val="24"/>
          <w:szCs w:val="24"/>
        </w:rPr>
        <w:t>G54D23004240006</w:t>
      </w:r>
    </w:p>
    <w:p w:rsidR="005C7EE5" w:rsidRDefault="005C7EE5" w:rsidP="00076B85">
      <w:pPr>
        <w:rPr>
          <w:sz w:val="24"/>
          <w:szCs w:val="24"/>
        </w:rPr>
      </w:pPr>
    </w:p>
    <w:p w:rsidR="005C7EE5" w:rsidRDefault="005C7EE5" w:rsidP="00076B85">
      <w:pPr>
        <w:spacing w:line="14" w:lineRule="exact"/>
        <w:rPr>
          <w:sz w:val="24"/>
        </w:rPr>
      </w:pPr>
    </w:p>
    <w:p w:rsidR="005C7EE5" w:rsidRDefault="005C7EE5" w:rsidP="00AF418B">
      <w:pPr>
        <w:spacing w:line="0" w:lineRule="atLeast"/>
        <w:ind w:right="-39"/>
        <w:jc w:val="both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ALL. 2</w:t>
      </w:r>
      <w:r w:rsidR="00AF418B">
        <w:rPr>
          <w:b/>
          <w:caps/>
          <w:sz w:val="24"/>
          <w:szCs w:val="24"/>
        </w:rPr>
        <w:t>A</w:t>
      </w:r>
      <w:r>
        <w:rPr>
          <w:b/>
          <w:caps/>
          <w:sz w:val="24"/>
          <w:szCs w:val="24"/>
        </w:rPr>
        <w:t xml:space="preserve"> - tabella DI AUTOVALUTAZIONE DEI TITOLI PER L’INCARICO DI docente ESPERTO per la realizzazione delle attività FORMATIVI DEI  PERCORSI/LABORATORI DEL</w:t>
      </w:r>
      <w:bookmarkStart w:id="1" w:name="_GoBack"/>
      <w:bookmarkEnd w:id="1"/>
      <w:r>
        <w:rPr>
          <w:b/>
          <w:caps/>
          <w:sz w:val="24"/>
          <w:szCs w:val="24"/>
        </w:rPr>
        <w:t xml:space="preserve"> PROGETTO “DIREZIONE STEAM”</w:t>
      </w:r>
    </w:p>
    <w:p w:rsidR="005C7EE5" w:rsidRDefault="005C7EE5" w:rsidP="005C7EE5">
      <w:pPr>
        <w:spacing w:line="0" w:lineRule="atLeast"/>
        <w:ind w:right="-39"/>
        <w:rPr>
          <w:b/>
          <w:caps/>
          <w:sz w:val="24"/>
          <w:szCs w:val="24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7"/>
        <w:gridCol w:w="2159"/>
      </w:tblGrid>
      <w:tr w:rsidR="008C5314" w:rsidTr="005C7EE5">
        <w:trPr>
          <w:trHeight w:val="556"/>
        </w:trPr>
        <w:tc>
          <w:tcPr>
            <w:tcW w:w="8047" w:type="dxa"/>
          </w:tcPr>
          <w:p w:rsidR="008C5314" w:rsidRDefault="00973629">
            <w:pPr>
              <w:pStyle w:val="TableParagraph"/>
              <w:spacing w:before="13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TITOLI </w:t>
            </w:r>
            <w:r>
              <w:rPr>
                <w:b/>
                <w:spacing w:val="-2"/>
                <w:sz w:val="24"/>
              </w:rPr>
              <w:t>VALUTABILI</w:t>
            </w:r>
          </w:p>
        </w:tc>
        <w:tc>
          <w:tcPr>
            <w:tcW w:w="2159" w:type="dxa"/>
          </w:tcPr>
          <w:p w:rsidR="008C5314" w:rsidRDefault="00973629">
            <w:pPr>
              <w:pStyle w:val="TableParagraph"/>
              <w:spacing w:before="138"/>
              <w:ind w:left="1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PUNTEGGIO</w:t>
            </w:r>
          </w:p>
        </w:tc>
      </w:tr>
      <w:tr w:rsidR="008C5314" w:rsidTr="005C7EE5">
        <w:trPr>
          <w:trHeight w:val="407"/>
        </w:trPr>
        <w:tc>
          <w:tcPr>
            <w:tcW w:w="8047" w:type="dxa"/>
          </w:tcPr>
          <w:p w:rsidR="008C5314" w:rsidRDefault="00973629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mallCaps/>
                <w:sz w:val="24"/>
              </w:rPr>
              <w:t>Sezione</w:t>
            </w:r>
            <w:r>
              <w:rPr>
                <w:b/>
                <w:smallCaps/>
                <w:spacing w:val="-12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A:</w:t>
            </w:r>
            <w:r>
              <w:rPr>
                <w:b/>
                <w:smallCaps/>
                <w:spacing w:val="-1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titoli</w:t>
            </w:r>
            <w:r>
              <w:rPr>
                <w:b/>
                <w:smallCaps/>
                <w:spacing w:val="-11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culturali</w:t>
            </w:r>
            <w:r>
              <w:rPr>
                <w:b/>
                <w:smallCaps/>
                <w:spacing w:val="-4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(max</w:t>
            </w:r>
            <w:r>
              <w:rPr>
                <w:b/>
                <w:smallCaps/>
                <w:spacing w:val="-9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17</w:t>
            </w:r>
            <w:r>
              <w:rPr>
                <w:b/>
                <w:smallCaps/>
                <w:spacing w:val="-12"/>
                <w:sz w:val="24"/>
              </w:rPr>
              <w:t xml:space="preserve"> </w:t>
            </w:r>
            <w:r>
              <w:rPr>
                <w:b/>
                <w:smallCaps/>
                <w:spacing w:val="-2"/>
                <w:sz w:val="24"/>
              </w:rPr>
              <w:t>punti)</w:t>
            </w: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414"/>
        </w:trPr>
        <w:tc>
          <w:tcPr>
            <w:tcW w:w="8047" w:type="dxa"/>
          </w:tcPr>
          <w:p w:rsidR="008C5314" w:rsidRDefault="00973629">
            <w:pPr>
              <w:pStyle w:val="TableParagraph"/>
              <w:spacing w:before="61"/>
              <w:rPr>
                <w:sz w:val="24"/>
              </w:rPr>
            </w:pPr>
            <w:r>
              <w:rPr>
                <w:b/>
                <w:sz w:val="24"/>
              </w:rPr>
              <w:t>A1)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Laurea</w:t>
            </w: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520"/>
        </w:trPr>
        <w:tc>
          <w:tcPr>
            <w:tcW w:w="8047" w:type="dxa"/>
          </w:tcPr>
          <w:p w:rsidR="008C5314" w:rsidRDefault="0097362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A2)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Ogni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altra</w:t>
            </w:r>
            <w:r>
              <w:rPr>
                <w:spacing w:val="-2"/>
                <w:sz w:val="24"/>
              </w:rPr>
              <w:t xml:space="preserve"> laurea</w:t>
            </w: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842"/>
        </w:trPr>
        <w:tc>
          <w:tcPr>
            <w:tcW w:w="8047" w:type="dxa"/>
          </w:tcPr>
          <w:p w:rsidR="005C7EE5" w:rsidRDefault="005C7EE5" w:rsidP="005C7EE5">
            <w:pPr>
              <w:pStyle w:val="TableParagraph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A3)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Titoli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laurea: </w:t>
            </w:r>
            <w:r>
              <w:rPr>
                <w:sz w:val="24"/>
              </w:rPr>
              <w:t>dottorato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ricerca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afferente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dell’incarico</w:t>
            </w:r>
            <w:r>
              <w:rPr>
                <w:spacing w:val="-2"/>
                <w:sz w:val="24"/>
              </w:rPr>
              <w:t>, anche in fase di conseguimento*</w:t>
            </w:r>
          </w:p>
          <w:p w:rsidR="005C7EE5" w:rsidRDefault="005C7EE5" w:rsidP="005C7EE5">
            <w:pPr>
              <w:pStyle w:val="TableParagraph"/>
              <w:rPr>
                <w:sz w:val="24"/>
              </w:rPr>
            </w:pPr>
          </w:p>
          <w:p w:rsidR="005C7EE5" w:rsidRDefault="005C7EE5" w:rsidP="005C7E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*Se in fase di conseguimento dimezzare il punteggio </w:t>
            </w:r>
          </w:p>
          <w:p w:rsidR="008C5314" w:rsidRDefault="008C5314" w:rsidP="005C7EE5">
            <w:pPr>
              <w:pStyle w:val="TableParagraph"/>
              <w:rPr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840"/>
        </w:trPr>
        <w:tc>
          <w:tcPr>
            <w:tcW w:w="8047" w:type="dxa"/>
          </w:tcPr>
          <w:p w:rsidR="008C5314" w:rsidRDefault="00973629" w:rsidP="005C7EE5">
            <w:pPr>
              <w:pStyle w:val="TableParagraph"/>
              <w:ind w:right="11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A4) Titoli post laurea: </w:t>
            </w:r>
            <w:r>
              <w:rPr>
                <w:sz w:val="24"/>
              </w:rPr>
              <w:t>master di I e II livello, corsi di perfezionamento o di specializzazione della durata non inferiore ad un anno,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afferenti la natura dell’incarico </w:t>
            </w:r>
          </w:p>
          <w:p w:rsidR="00EE0336" w:rsidRDefault="00EE0336" w:rsidP="005C7EE5">
            <w:pPr>
              <w:pStyle w:val="TableParagraph"/>
              <w:ind w:right="114"/>
              <w:jc w:val="both"/>
              <w:rPr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553"/>
        </w:trPr>
        <w:tc>
          <w:tcPr>
            <w:tcW w:w="8047" w:type="dxa"/>
          </w:tcPr>
          <w:p w:rsidR="008C5314" w:rsidRDefault="00973629" w:rsidP="005C7EE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A5)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Certificazione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delle competenze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informatiche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ECDL,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Eipass</w:t>
            </w:r>
            <w:r w:rsidR="005C7EE5">
              <w:rPr>
                <w:sz w:val="24"/>
              </w:rPr>
              <w:t>, Apple Teacher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e</w:t>
            </w:r>
            <w:r w:rsidR="005C7EE5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certificazione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competenze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nell’utilizzo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1"/>
                <w:sz w:val="24"/>
              </w:rPr>
              <w:t xml:space="preserve"> </w:t>
            </w:r>
            <w:r w:rsidR="005C7EE5">
              <w:rPr>
                <w:sz w:val="24"/>
              </w:rPr>
              <w:t>Workspace</w:t>
            </w:r>
          </w:p>
          <w:p w:rsidR="005C7EE5" w:rsidRDefault="005C7EE5" w:rsidP="005C7EE5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414"/>
        </w:trPr>
        <w:tc>
          <w:tcPr>
            <w:tcW w:w="8047" w:type="dxa"/>
          </w:tcPr>
          <w:p w:rsidR="008C5314" w:rsidRDefault="00973629">
            <w:pPr>
              <w:pStyle w:val="TableParagraph"/>
              <w:spacing w:before="66"/>
              <w:rPr>
                <w:b/>
                <w:smallCaps/>
                <w:spacing w:val="-2"/>
                <w:sz w:val="24"/>
              </w:rPr>
            </w:pPr>
            <w:r>
              <w:rPr>
                <w:b/>
                <w:smallCaps/>
                <w:sz w:val="24"/>
              </w:rPr>
              <w:t>Sezione</w:t>
            </w:r>
            <w:r>
              <w:rPr>
                <w:b/>
                <w:smallCaps/>
                <w:spacing w:val="-12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B:</w:t>
            </w:r>
            <w:r>
              <w:rPr>
                <w:b/>
                <w:smallCaps/>
                <w:spacing w:val="-1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esperienze</w:t>
            </w:r>
            <w:r>
              <w:rPr>
                <w:b/>
                <w:smallCaps/>
                <w:spacing w:val="-12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professionali</w:t>
            </w:r>
            <w:r>
              <w:rPr>
                <w:b/>
                <w:smallCaps/>
                <w:spacing w:val="-9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(max</w:t>
            </w:r>
            <w:r>
              <w:rPr>
                <w:b/>
                <w:smallCaps/>
                <w:spacing w:val="-10"/>
                <w:sz w:val="24"/>
              </w:rPr>
              <w:t xml:space="preserve"> </w:t>
            </w:r>
            <w:r w:rsidR="00EE0336">
              <w:rPr>
                <w:b/>
                <w:smallCaps/>
                <w:sz w:val="24"/>
              </w:rPr>
              <w:t>30</w:t>
            </w:r>
            <w:r>
              <w:rPr>
                <w:b/>
                <w:smallCaps/>
                <w:spacing w:val="-12"/>
                <w:sz w:val="24"/>
              </w:rPr>
              <w:t xml:space="preserve"> </w:t>
            </w:r>
            <w:r>
              <w:rPr>
                <w:b/>
                <w:smallCaps/>
                <w:spacing w:val="-2"/>
                <w:sz w:val="24"/>
              </w:rPr>
              <w:t>punti)</w:t>
            </w:r>
          </w:p>
          <w:p w:rsidR="005C7EE5" w:rsidRDefault="005C7EE5">
            <w:pPr>
              <w:pStyle w:val="TableParagraph"/>
              <w:spacing w:before="66"/>
              <w:rPr>
                <w:b/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551"/>
        </w:trPr>
        <w:tc>
          <w:tcPr>
            <w:tcW w:w="8047" w:type="dxa"/>
          </w:tcPr>
          <w:p w:rsidR="008C5314" w:rsidRDefault="00973629" w:rsidP="00EE03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B1)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pregresse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docenza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corsi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formazione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rivolti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personale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di</w:t>
            </w:r>
            <w:r w:rsidR="00EE0336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questa istituzione </w:t>
            </w:r>
            <w:r>
              <w:rPr>
                <w:spacing w:val="-2"/>
                <w:sz w:val="24"/>
              </w:rPr>
              <w:t>scolastica</w:t>
            </w: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551"/>
        </w:trPr>
        <w:tc>
          <w:tcPr>
            <w:tcW w:w="8047" w:type="dxa"/>
          </w:tcPr>
          <w:p w:rsidR="008C5314" w:rsidRDefault="00973629" w:rsidP="00EE0336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B2)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pregresse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docenza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corsi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formazione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rivolti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personale</w:t>
            </w:r>
            <w:r w:rsidR="00EE0336">
              <w:rPr>
                <w:spacing w:val="-2"/>
                <w:sz w:val="24"/>
              </w:rPr>
              <w:t xml:space="preserve"> </w:t>
            </w:r>
            <w:r w:rsidR="005C7EE5">
              <w:rPr>
                <w:spacing w:val="-2"/>
                <w:sz w:val="24"/>
              </w:rPr>
              <w:t>scolastico</w:t>
            </w:r>
          </w:p>
          <w:p w:rsidR="00EE0336" w:rsidRDefault="00EE0336" w:rsidP="00EE0336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554"/>
        </w:trPr>
        <w:tc>
          <w:tcPr>
            <w:tcW w:w="8047" w:type="dxa"/>
          </w:tcPr>
          <w:p w:rsidR="008C5314" w:rsidRDefault="00973629" w:rsidP="005C7EE5">
            <w:pPr>
              <w:pStyle w:val="TableParagraph"/>
              <w:spacing w:line="270" w:lineRule="exact"/>
              <w:rPr>
                <w:spacing w:val="-5"/>
                <w:sz w:val="24"/>
              </w:rPr>
            </w:pPr>
            <w:r>
              <w:rPr>
                <w:b/>
                <w:sz w:val="24"/>
              </w:rPr>
              <w:t>B3)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Esperienze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pregresse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maturate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nell’ambito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progetti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PON,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 w:rsidR="005C7EE5">
              <w:rPr>
                <w:sz w:val="24"/>
              </w:rPr>
              <w:t>, PNRR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qualità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di</w:t>
            </w:r>
            <w:r w:rsidR="005C7EE5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esperto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durata non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inferiore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 w:rsidR="005C7EE5">
              <w:rPr>
                <w:sz w:val="24"/>
              </w:rPr>
              <w:t>20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ore</w:t>
            </w:r>
          </w:p>
          <w:p w:rsidR="005C7EE5" w:rsidRDefault="005C7EE5" w:rsidP="005C7EE5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8C5314" w:rsidTr="005C7EE5">
        <w:trPr>
          <w:trHeight w:val="551"/>
        </w:trPr>
        <w:tc>
          <w:tcPr>
            <w:tcW w:w="8047" w:type="dxa"/>
          </w:tcPr>
          <w:p w:rsidR="008C5314" w:rsidRDefault="0097362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B4)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Esperienza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docenza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universitaria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settore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didattica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T.I.C.</w:t>
            </w:r>
          </w:p>
          <w:p w:rsidR="008C5314" w:rsidRDefault="008C5314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159" w:type="dxa"/>
          </w:tcPr>
          <w:p w:rsidR="008C5314" w:rsidRDefault="008C5314">
            <w:pPr>
              <w:pStyle w:val="TableParagraph"/>
              <w:ind w:left="0"/>
            </w:pPr>
          </w:p>
        </w:tc>
      </w:tr>
      <w:tr w:rsidR="005C7EE5" w:rsidTr="005C7EE5">
        <w:trPr>
          <w:trHeight w:val="551"/>
        </w:trPr>
        <w:tc>
          <w:tcPr>
            <w:tcW w:w="8047" w:type="dxa"/>
          </w:tcPr>
          <w:p w:rsidR="005C7EE5" w:rsidRDefault="005C7EE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B5) </w:t>
            </w:r>
            <w:r>
              <w:rPr>
                <w:sz w:val="24"/>
              </w:rPr>
              <w:t>Pubblicazioni scientifiche nell’ambito della didattica con le T.I.C.</w:t>
            </w:r>
          </w:p>
        </w:tc>
        <w:tc>
          <w:tcPr>
            <w:tcW w:w="2159" w:type="dxa"/>
          </w:tcPr>
          <w:p w:rsidR="005C7EE5" w:rsidRDefault="005C7EE5">
            <w:pPr>
              <w:pStyle w:val="TableParagraph"/>
              <w:ind w:left="0"/>
            </w:pPr>
          </w:p>
        </w:tc>
      </w:tr>
    </w:tbl>
    <w:p w:rsidR="005C7EE5" w:rsidRDefault="005C7EE5">
      <w:pPr>
        <w:pStyle w:val="Corpotesto"/>
        <w:tabs>
          <w:tab w:val="left" w:pos="5862"/>
          <w:tab w:val="left" w:pos="9497"/>
        </w:tabs>
        <w:spacing w:before="117"/>
      </w:pPr>
    </w:p>
    <w:p w:rsidR="005C7EE5" w:rsidRDefault="005C7EE5">
      <w:pPr>
        <w:pStyle w:val="Corpotesto"/>
        <w:tabs>
          <w:tab w:val="left" w:pos="5862"/>
          <w:tab w:val="left" w:pos="9497"/>
        </w:tabs>
        <w:spacing w:before="117"/>
      </w:pPr>
    </w:p>
    <w:p w:rsidR="005C7EE5" w:rsidRDefault="005C7EE5">
      <w:pPr>
        <w:pStyle w:val="Corpotesto"/>
        <w:tabs>
          <w:tab w:val="left" w:pos="5862"/>
          <w:tab w:val="left" w:pos="9497"/>
        </w:tabs>
        <w:spacing w:before="117"/>
      </w:pPr>
    </w:p>
    <w:p w:rsidR="008C5314" w:rsidRDefault="00973629">
      <w:pPr>
        <w:pStyle w:val="Corpotesto"/>
        <w:tabs>
          <w:tab w:val="left" w:pos="5862"/>
          <w:tab w:val="left" w:pos="9497"/>
        </w:tabs>
        <w:spacing w:before="117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  <w:r>
        <w:tab/>
        <w:t xml:space="preserve">Firma: </w:t>
      </w:r>
      <w:r>
        <w:rPr>
          <w:u w:val="single"/>
        </w:rPr>
        <w:tab/>
      </w:r>
    </w:p>
    <w:sectPr w:rsidR="008C5314">
      <w:type w:val="continuous"/>
      <w:pgSz w:w="11900" w:h="16840"/>
      <w:pgMar w:top="1700" w:right="6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C5314"/>
    <w:rsid w:val="005C7EE5"/>
    <w:rsid w:val="008C5314"/>
    <w:rsid w:val="00973629"/>
    <w:rsid w:val="00AF418B"/>
    <w:rsid w:val="00EE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  <w:rPr>
      <w:sz w:val="24"/>
      <w:szCs w:val="24"/>
    </w:rPr>
  </w:style>
  <w:style w:type="paragraph" w:styleId="Titolo">
    <w:name w:val="Title"/>
    <w:basedOn w:val="Normale"/>
    <w:uiPriority w:val="1"/>
    <w:qFormat/>
    <w:pPr>
      <w:ind w:left="100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7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7EE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7EE5"/>
    <w:rPr>
      <w:rFonts w:ascii="Tahoma" w:eastAsia="Times New Roman" w:hAnsi="Tahoma" w:cs="Tahoma"/>
      <w:sz w:val="16"/>
      <w:szCs w:val="16"/>
      <w:lang w:val="it-IT"/>
    </w:rPr>
  </w:style>
  <w:style w:type="character" w:styleId="Collegamentoipertestuale">
    <w:name w:val="Hyperlink"/>
    <w:semiHidden/>
    <w:unhideWhenUsed/>
    <w:rsid w:val="005C7E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  <w:rPr>
      <w:sz w:val="24"/>
      <w:szCs w:val="24"/>
    </w:rPr>
  </w:style>
  <w:style w:type="paragraph" w:styleId="Titolo">
    <w:name w:val="Title"/>
    <w:basedOn w:val="Normale"/>
    <w:uiPriority w:val="1"/>
    <w:qFormat/>
    <w:pPr>
      <w:ind w:left="100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7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7EE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7EE5"/>
    <w:rPr>
      <w:rFonts w:ascii="Tahoma" w:eastAsia="Times New Roman" w:hAnsi="Tahoma" w:cs="Tahoma"/>
      <w:sz w:val="16"/>
      <w:szCs w:val="16"/>
      <w:lang w:val="it-IT"/>
    </w:rPr>
  </w:style>
  <w:style w:type="character" w:styleId="Collegamentoipertestuale">
    <w:name w:val="Hyperlink"/>
    <w:semiHidden/>
    <w:unhideWhenUsed/>
    <w:rsid w:val="005C7E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ic86500l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sbuttitta.edu.i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paic86500l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Carlino</dc:creator>
  <cp:lastModifiedBy>Alessia Maione</cp:lastModifiedBy>
  <cp:revision>4</cp:revision>
  <dcterms:created xsi:type="dcterms:W3CDTF">2024-07-16T11:41:00Z</dcterms:created>
  <dcterms:modified xsi:type="dcterms:W3CDTF">2024-07-16T11:47:00Z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2024-07-16T00:00:00Z</vt:filetime>
  </property>
  <property fmtid="{D5CDD505-2E9C-101B-9397-08002B2CF9AE}" pid="5" name="Producer">
    <vt:lpwstr>Microsoft® Office Word 2007</vt:lpwstr>
  </property>
</Properties>
</file>